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5273">
      <w:p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Załącznik 1 do Regulaminu udzielania wsparcia finansowego na utworzenie i utrzymanie miejsca pracy w przedsiębiorstwie społecznym bądź podmiotach ekonomii społecznej, w związku z przekształceniem w przedsiębiorstwa społeczne </w:t>
      </w:r>
    </w:p>
    <w:p w14:paraId="71DF020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35CE6D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o udzielenie wsparcia finansowego na utworzenie i utrzymanie nowego miejsca pracy w przedsiębiorstwie społecznym </w:t>
      </w:r>
      <w:bookmarkStart w:id="0" w:name="_Hlk151914534"/>
      <w:r>
        <w:rPr>
          <w:rFonts w:ascii="Arial" w:hAnsi="Arial" w:cs="Arial"/>
          <w:b/>
          <w:sz w:val="24"/>
          <w:szCs w:val="24"/>
        </w:rPr>
        <w:t>bądź podmiocie ekonomii społecznej,</w:t>
      </w:r>
    </w:p>
    <w:tbl>
      <w:tblPr>
        <w:tblStyle w:val="7"/>
        <w:tblpPr w:leftFromText="141" w:rightFromText="141" w:vertAnchor="text" w:horzAnchor="margin" w:tblpY="65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BEBEBE" w:themeFill="background1" w:themeFillShade="B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961"/>
      </w:tblGrid>
      <w:tr w14:paraId="703AB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BEBEBE" w:themeFill="background1" w:themeFillShade="BF"/>
            <w:vAlign w:val="center"/>
          </w:tcPr>
          <w:p w14:paraId="6E11618F">
            <w:pPr>
              <w:pStyle w:val="43"/>
              <w:spacing w:after="20" w:line="276" w:lineRule="auto"/>
              <w:rPr>
                <w:rFonts w:ascii="Arial" w:hAnsi="Arial" w:cs="Arial"/>
                <w:b/>
                <w:color w:val="auto"/>
              </w:rPr>
            </w:pPr>
            <w:bookmarkStart w:id="1" w:name="_Hlk156199599"/>
            <w:r>
              <w:rPr>
                <w:rFonts w:ascii="Arial" w:hAnsi="Arial" w:cs="Arial"/>
                <w:b/>
                <w:color w:val="auto"/>
              </w:rPr>
              <w:t>Nr Wniosku</w:t>
            </w:r>
          </w:p>
        </w:tc>
        <w:tc>
          <w:tcPr>
            <w:tcW w:w="4961" w:type="dxa"/>
            <w:shd w:val="clear" w:color="auto" w:fill="BEBEBE" w:themeFill="background1" w:themeFillShade="BF"/>
          </w:tcPr>
          <w:p w14:paraId="2BD88A69">
            <w:pPr>
              <w:pStyle w:val="43"/>
              <w:spacing w:after="20" w:line="276" w:lineRule="auto"/>
              <w:rPr>
                <w:rFonts w:ascii="Arial" w:hAnsi="Arial" w:cs="Arial"/>
                <w:color w:val="auto"/>
              </w:rPr>
            </w:pPr>
          </w:p>
          <w:p w14:paraId="2D42A182">
            <w:pPr>
              <w:pStyle w:val="43"/>
              <w:spacing w:after="20" w:line="276" w:lineRule="auto"/>
              <w:rPr>
                <w:rFonts w:ascii="Arial" w:hAnsi="Arial" w:cs="Arial"/>
                <w:color w:val="auto"/>
              </w:rPr>
            </w:pPr>
          </w:p>
        </w:tc>
      </w:tr>
      <w:tr w14:paraId="62F5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BEBEBE" w:themeFill="background1" w:themeFillShade="BF"/>
            <w:vAlign w:val="center"/>
          </w:tcPr>
          <w:p w14:paraId="178BF689">
            <w:pPr>
              <w:pStyle w:val="43"/>
              <w:spacing w:after="20" w:line="276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Data i miejsce zło</w:t>
            </w:r>
            <w:r>
              <w:rPr>
                <w:rFonts w:ascii="Arial" w:hAnsi="Arial" w:cs="Arial"/>
                <w:color w:val="auto"/>
              </w:rPr>
              <w:t>ż</w:t>
            </w:r>
            <w:r>
              <w:rPr>
                <w:rFonts w:ascii="Arial" w:hAnsi="Arial" w:cs="Arial"/>
                <w:b/>
                <w:bCs/>
                <w:color w:val="auto"/>
              </w:rPr>
              <w:t>enia wniosku:</w:t>
            </w:r>
          </w:p>
        </w:tc>
        <w:tc>
          <w:tcPr>
            <w:tcW w:w="4961" w:type="dxa"/>
            <w:shd w:val="clear" w:color="auto" w:fill="BEBEBE" w:themeFill="background1" w:themeFillShade="BF"/>
          </w:tcPr>
          <w:p w14:paraId="6F7DB6C4">
            <w:pPr>
              <w:pStyle w:val="43"/>
              <w:spacing w:after="20" w:line="276" w:lineRule="auto"/>
              <w:rPr>
                <w:rFonts w:ascii="Arial" w:hAnsi="Arial" w:cs="Arial"/>
                <w:color w:val="auto"/>
              </w:rPr>
            </w:pPr>
          </w:p>
          <w:p w14:paraId="44D9649B">
            <w:pPr>
              <w:pStyle w:val="43"/>
              <w:spacing w:after="20" w:line="276" w:lineRule="auto"/>
              <w:rPr>
                <w:rFonts w:ascii="Arial" w:hAnsi="Arial" w:cs="Arial"/>
                <w:color w:val="auto"/>
              </w:rPr>
            </w:pPr>
          </w:p>
        </w:tc>
      </w:tr>
      <w:bookmarkEnd w:id="1"/>
    </w:tbl>
    <w:p w14:paraId="79BAE1B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związku z przekształceniem w przedsiębiorstwa społeczne </w:t>
      </w:r>
      <w:bookmarkEnd w:id="0"/>
    </w:p>
    <w:p w14:paraId="11723B85">
      <w:pPr>
        <w:spacing w:after="20" w:line="276" w:lineRule="auto"/>
        <w:rPr>
          <w:rFonts w:ascii="Arial" w:hAnsi="Arial" w:cs="Arial"/>
          <w:sz w:val="24"/>
          <w:szCs w:val="24"/>
        </w:rPr>
      </w:pPr>
    </w:p>
    <w:p w14:paraId="6662118A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7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961"/>
      </w:tblGrid>
      <w:tr w14:paraId="6F82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B47CC20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Nazwa przedsiębiorstwa społecznego/ podmiotu ekonomii społecznej/ grupy inicjatywnej</w:t>
            </w:r>
            <w:r>
              <w:rPr>
                <w:rStyle w:val="13"/>
                <w:rFonts w:ascii="Arial" w:hAnsi="Arial" w:eastAsia="Calibri" w:cs="Arial"/>
                <w:bCs/>
                <w:sz w:val="24"/>
                <w:szCs w:val="24"/>
              </w:rPr>
              <w:footnoteReference w:id="0"/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EBE2A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01E1D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44E1B44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Forma prawna</w:t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8F1D1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5988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F28DE88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Adres siedziby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DDEC6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5E51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A45BC3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Dane teleadresowe </w:t>
            </w:r>
            <w:r>
              <w:rPr>
                <w:rFonts w:ascii="Arial" w:hAnsi="Arial" w:eastAsia="Calibri" w:cs="Arial"/>
                <w:sz w:val="24"/>
                <w:szCs w:val="24"/>
              </w:rPr>
              <w:t>(nr telefonu, adres email, strona www)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37F93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14:paraId="6A533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98566B4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NIP</w:t>
            </w:r>
            <w:bookmarkStart w:id="2" w:name="_Ref156200114"/>
            <w:r>
              <w:rPr>
                <w:rStyle w:val="13"/>
                <w:rFonts w:ascii="Arial" w:hAnsi="Arial" w:eastAsia="Calibri" w:cs="Arial"/>
                <w:b/>
                <w:sz w:val="24"/>
                <w:szCs w:val="24"/>
              </w:rPr>
              <w:footnoteReference w:id="1"/>
            </w:r>
            <w:bookmarkEnd w:id="2"/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1AE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79633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66C551D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REGON</w:t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fldChar w:fldCharType="begin"/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instrText xml:space="preserve"> NOTEREF _Ref156200114 \h  \* MERGEFORMAT </w:instrText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fldChar w:fldCharType="separate"/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9F0AE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3A79F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E521FDF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Numer w KRS lub w innej ewidencji lub innym rejestrze</w:t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D8EBE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4EF2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4C716D9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Dane osoby reprezentującej podmiot</w:t>
            </w:r>
            <w:r>
              <w:rPr>
                <w:rStyle w:val="13"/>
                <w:rFonts w:ascii="Arial" w:hAnsi="Arial" w:eastAsia="Calibri" w:cs="Arial"/>
                <w:b/>
                <w:sz w:val="24"/>
                <w:szCs w:val="24"/>
              </w:rPr>
              <w:footnoteReference w:id="2"/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>(imię i nazwisko, nr telefonu, adres email)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46F68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</w:p>
        </w:tc>
      </w:tr>
      <w:tr w14:paraId="1DCB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D869475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Dane osoby upoważnionej do składania wyjaśnień dotyczących wniosku i biznesplanu/ Lidera </w:t>
            </w:r>
            <w:r>
              <w:rPr>
                <w:rFonts w:ascii="Arial" w:hAnsi="Arial" w:eastAsia="Calibri" w:cs="Arial"/>
                <w:sz w:val="24"/>
                <w:szCs w:val="24"/>
              </w:rPr>
              <w:t>(imię i nazwisko, nr telefonu, adres email)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A278B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4D4E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E9A3E38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Posiadam status przedsiębiorstwa społecznego</w:t>
            </w:r>
          </w:p>
          <w:p w14:paraId="6E51BE90">
            <w:pPr>
              <w:spacing w:line="276" w:lineRule="auto"/>
              <w:rPr>
                <w:rFonts w:ascii="Arial" w:hAnsi="Arial" w:eastAsia="Calibri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uzyskania statusu PS)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7A7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92CE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E6F292E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Nie posiadam statusu przedsiębiorstwa społecznego i zobowiązuje się do uzyskania statusu PS przed upływem 6 miesięcy od dnia utworzenia miejsca/miejsc pracy</w:t>
            </w:r>
          </w:p>
          <w:p w14:paraId="198BB34A">
            <w:pPr>
              <w:spacing w:line="276" w:lineRule="auto"/>
              <w:rPr>
                <w:rFonts w:ascii="Arial" w:hAnsi="Arial" w:eastAsia="Calibri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eastAsia="Calibri" w:cs="Arial"/>
                <w:i/>
                <w:iCs/>
                <w:sz w:val="24"/>
                <w:szCs w:val="24"/>
              </w:rPr>
              <w:t>(Planowana data złożenia wniosku o uzyskanie statusu PS)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CEBD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6A9F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B7E5FF0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Jesteśmy grupą inicjatywną planującą utworzenie nowego przedsiębiorstwa społecznego</w:t>
            </w:r>
          </w:p>
          <w:p w14:paraId="0A333B4E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i/>
                <w:iCs/>
                <w:sz w:val="24"/>
                <w:szCs w:val="24"/>
              </w:rPr>
              <w:t>(Planowana data złożenia wniosku o rejestracji podmiotu w KRS)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CCE4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1085A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838F4D2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Czy wnioskodawca korzystał wcześniej ze wsparcia finansowego OWES w okresie ostatnich 3 lat.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>(Podaj datę i nr zawarcia umowy z OWES)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519A5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14:paraId="720219D4">
      <w:pPr>
        <w:tabs>
          <w:tab w:val="left" w:pos="2910"/>
        </w:tabs>
        <w:spacing w:after="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55A5BC3F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 DOTYCZĄCE WNIOSKOWANEGO WSPARCIA – UTWORZENIE MIEJSCA PRACY: </w:t>
      </w:r>
    </w:p>
    <w:p w14:paraId="52339BD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7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1850"/>
        <w:gridCol w:w="985"/>
        <w:gridCol w:w="2126"/>
      </w:tblGrid>
      <w:tr w14:paraId="1283C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0EDA673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Liczba miejsc pracy planowanych do utworzenia oraz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forma i wymiar zatrudnienia osób planowanych do zatrudnienia </w:t>
            </w:r>
            <w:r>
              <w:rPr>
                <w:rFonts w:ascii="Arial" w:hAnsi="Arial" w:cs="Arial"/>
                <w:sz w:val="24"/>
                <w:szCs w:val="24"/>
              </w:rPr>
              <w:t xml:space="preserve">(umowa o pracę, spółdzielcza umowa o pracę, wymiar zatrudnienia)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niezatrudnionych w okresie 12 m-cy poprzedzających dzień złożenia wniosku przez Wnioskodawcę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7577A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</w:p>
        </w:tc>
      </w:tr>
      <w:tr w14:paraId="5578E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51067A4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Liczba miejsc pracy na dzień składania wniosku</w:t>
            </w:r>
            <w:r>
              <w:rPr>
                <w:rFonts w:ascii="Arial" w:hAnsi="Arial" w:eastAsia="Calibri" w:cs="Arial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</w:rPr>
              <w:t>(dotyczy osób zatrudnionych na podstawie umowy o pracę i spółdzielczej umowy o pracę)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4DCD7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</w:p>
        </w:tc>
      </w:tr>
      <w:tr w14:paraId="0FE2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46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AD8DF70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089A8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W tym liczba miejsc pracy utworzonych przy udziale środków z PFRON i PUP</w:t>
            </w: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DADD2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Liczba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24F8A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Data/y zatrudnienia</w:t>
            </w:r>
          </w:p>
        </w:tc>
      </w:tr>
      <w:tr w14:paraId="019D8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B1BCDA5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D1DC9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9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CA91F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0E2E6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46646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43E3931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Łączna ogólna liczba miejsca </w:t>
            </w:r>
            <w:r>
              <w:rPr>
                <w:rFonts w:ascii="Arial" w:hAnsi="Arial" w:eastAsia="Calibri" w:cs="Arial"/>
                <w:sz w:val="24"/>
                <w:szCs w:val="24"/>
              </w:rPr>
              <w:t>pracy (suma miejsc pracy na które składany jest wniosek i istniejących miejsc pracy na dzień składania wniosku)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4BC9B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  <w:highlight w:val="yellow"/>
              </w:rPr>
            </w:pPr>
          </w:p>
        </w:tc>
      </w:tr>
      <w:tr w14:paraId="23894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4DBE721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Wnioskowana kwota wsparcia </w:t>
            </w:r>
            <w:r>
              <w:rPr>
                <w:rFonts w:ascii="Arial" w:hAnsi="Arial" w:eastAsia="Calibri" w:cs="Arial"/>
                <w:sz w:val="24"/>
                <w:szCs w:val="24"/>
              </w:rPr>
              <w:t>(stawka jednostkowa x liczba miejsc pracy planowanych do utworzenia)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99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14:paraId="3C6A8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4933A83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Planowana data utworzenia miejsca/miejsc pracy </w:t>
            </w:r>
            <w:r>
              <w:rPr>
                <w:rFonts w:ascii="Arial" w:hAnsi="Arial" w:eastAsia="Calibri" w:cs="Arial"/>
                <w:sz w:val="24"/>
                <w:szCs w:val="24"/>
              </w:rPr>
              <w:t>(nie dłuższa niż 3 miesiące od dnia dysponowania środkami na koncie wypłaty środków – wpływu środków na konto wnioskodawcy)</w:t>
            </w: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8ADA5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1550C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EFDAB39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Planowana data wdrożenia Indywidualnych Planów Reintegracji </w:t>
            </w:r>
            <w:r>
              <w:rPr>
                <w:rFonts w:ascii="Arial" w:hAnsi="Arial" w:eastAsia="Calibri" w:cs="Arial"/>
                <w:bCs/>
                <w:sz w:val="24"/>
                <w:szCs w:val="24"/>
              </w:rPr>
              <w:t>(opracowanych dla każdego pracownika zatrudnionego na nowoutworzonym miejscu pracy)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EA5F0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 w14:paraId="268D2E5E">
        <w:trPr>
          <w:trHeight w:val="57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71C0D9C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Liczba wdrożonych IPR dla pracowników zatrudnionych przy udziale środków PFRON i PUP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2FA67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 w14:paraId="113883A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02027D0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DOTYCZĄCE WNIOSKOWANEGO WSPARCIA – UTRZYMANIE MIEJSCA PRACY:</w:t>
      </w:r>
    </w:p>
    <w:tbl>
      <w:tblPr>
        <w:tblStyle w:val="7"/>
        <w:tblW w:w="113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1985"/>
        <w:gridCol w:w="1498"/>
        <w:gridCol w:w="1337"/>
        <w:gridCol w:w="1417"/>
        <w:gridCol w:w="284"/>
        <w:gridCol w:w="1417"/>
        <w:gridCol w:w="1701"/>
      </w:tblGrid>
      <w:tr w14:paraId="14BB4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2CA43799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32F5A4AD">
            <w:pPr>
              <w:spacing w:line="276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Informacja o osobach planowanych do zatrudnienia</w:t>
            </w:r>
          </w:p>
        </w:tc>
      </w:tr>
      <w:tr w14:paraId="4961A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0B5B913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Lp.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68A0737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8437F73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Miejsce zamieszkania (powiat)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07D6101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Stanowisko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4FF3183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Wymiar zatrudnienia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D1B59BC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Planowana data zatrudnienia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1D4E77E9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Planowany  minimalny nieprzerwany okres zatrudnienia potwierdzony opłaconymi składkami ZUS przez PS  (należy podać ilość miesięcy)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65AEDCC">
            <w:pPr>
              <w:spacing w:line="276" w:lineRule="auto"/>
              <w:rPr>
                <w:rFonts w:ascii="Arial" w:hAnsi="Arial" w:eastAsia="Calibri" w:cs="Arial"/>
                <w:bCs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sz w:val="24"/>
                <w:szCs w:val="24"/>
              </w:rPr>
              <w:t>Wnioskowana kwota wsparcia</w:t>
            </w:r>
          </w:p>
        </w:tc>
      </w:tr>
      <w:tr w14:paraId="78046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42801309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667292B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A33BD9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3BDCE1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95970E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BD0BC78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51DB0CE7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8AD46E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16539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C62C335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E7C05D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CB9024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65A58C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8CB80F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7E0D3C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9CEA552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A8EB32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483E4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0D4DEC0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722A9E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3D9B216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191C2CB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EAC68F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D00323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3152F7B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CB4C63">
            <w:pPr>
              <w:spacing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48FAA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97BC92C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E16C42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03008F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394CF6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4A3922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07E96EE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43711089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943D25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49931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38F5F85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5052E0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8821E2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88B205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223844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D5695D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6337D48C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1EECD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7A62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2AD4DE3D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Wnioskowana kwota wsparcia </w:t>
            </w:r>
            <w:r>
              <w:rPr>
                <w:rFonts w:ascii="Arial" w:hAnsi="Arial" w:eastAsia="Calibri" w:cs="Arial"/>
                <w:sz w:val="24"/>
                <w:szCs w:val="24"/>
              </w:rPr>
              <w:t>(</w:t>
            </w:r>
            <w:r>
              <w:rPr>
                <w:rFonts w:ascii="Arial" w:hAnsi="Arial" w:eastAsia="Calibri" w:cs="Arial"/>
                <w:i/>
                <w:iCs/>
                <w:sz w:val="24"/>
                <w:szCs w:val="24"/>
              </w:rPr>
              <w:t>łącznie, spójna z danymi z tabeli powyżej)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435E9AC8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1F64D595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14:paraId="2D7BE6A9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054CB864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6B4A8361">
      <w:pPr>
        <w:spacing w:after="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PROPONOWANE FORMY ZABEZPIECZENIA PRAWIDŁOWEGO WYKONANIA UMOWY</w:t>
      </w:r>
    </w:p>
    <w:p w14:paraId="249F2324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7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930"/>
      </w:tblGrid>
      <w:tr w14:paraId="4CC5D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813DC25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F13687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 xml:space="preserve">Weksel in blanko z deklarację wekslową  </w:t>
            </w:r>
          </w:p>
        </w:tc>
      </w:tr>
      <w:tr w14:paraId="7605B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CD5DB83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53197E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5960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4161743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8758A7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 w14:paraId="3E154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7680C0F7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477AC2E">
            <w:pPr>
              <w:spacing w:after="20" w:line="276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</w:tbl>
    <w:p w14:paraId="50AA76ED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36A14AC6">
      <w:pPr>
        <w:spacing w:after="20" w:line="276" w:lineRule="auto"/>
        <w:rPr>
          <w:rFonts w:ascii="Arial" w:hAnsi="Arial" w:cs="Arial"/>
          <w:b/>
          <w:sz w:val="24"/>
          <w:szCs w:val="24"/>
        </w:rPr>
      </w:pPr>
    </w:p>
    <w:p w14:paraId="64BE5E40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Składając wniosek </w:t>
      </w:r>
      <w:r>
        <w:rPr>
          <w:rFonts w:ascii="Arial" w:hAnsi="Arial" w:cs="Arial"/>
          <w:bCs/>
          <w:sz w:val="24"/>
          <w:szCs w:val="24"/>
        </w:rPr>
        <w:t xml:space="preserve">o udzielenie wsparcia finansowego na utworzenie i utrzymanie miejsca pracy w PS </w:t>
      </w:r>
      <w:r>
        <w:rPr>
          <w:rFonts w:ascii="Arial" w:hAnsi="Arial" w:cs="Arial"/>
          <w:bCs/>
          <w:iCs/>
          <w:sz w:val="24"/>
          <w:szCs w:val="24"/>
        </w:rPr>
        <w:t>oświadczamy, że:</w:t>
      </w:r>
    </w:p>
    <w:p w14:paraId="7632B2A9">
      <w:pPr>
        <w:pStyle w:val="2"/>
        <w:keepLines/>
        <w:widowControl/>
        <w:numPr>
          <w:ilvl w:val="0"/>
          <w:numId w:val="1"/>
        </w:numPr>
        <w:spacing w:line="276" w:lineRule="auto"/>
        <w:rPr>
          <w:rFonts w:ascii="Arial" w:hAnsi="Arial" w:cs="Arial"/>
          <w:b w:val="0"/>
          <w:iCs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 xml:space="preserve">Działalność, która jest prowadzona lub planowana do uruchomienia w ramach przedsiębiorstwa społecznego, nie jest wykluczona ze wsparcia w ramach Programu </w:t>
      </w:r>
      <w:r>
        <w:rPr>
          <w:rFonts w:ascii="Arial" w:hAnsi="Arial" w:cs="Arial"/>
          <w:b w:val="0"/>
          <w:sz w:val="24"/>
          <w:szCs w:val="24"/>
        </w:rPr>
        <w:t>Fundusze Europejskie dla Kujaw i Pomorza 2021-2027</w:t>
      </w:r>
      <w:r>
        <w:rPr>
          <w:rFonts w:ascii="Arial" w:hAnsi="Arial" w:cs="Arial"/>
          <w:b w:val="0"/>
          <w:iCs/>
          <w:sz w:val="24"/>
          <w:szCs w:val="24"/>
        </w:rPr>
        <w:t xml:space="preserve"> zgodnie z Załącznikiem nr 10 do Regulaminu udzielania wsparcia finansowego na utworzenie i utrzymanie miejsca pracy w przedsiębiorstwie społecznym bądź podmiotach ekonomii społecznej, w związku z przekształceniem w przedsiębiorstwa społeczne.</w:t>
      </w:r>
    </w:p>
    <w:p w14:paraId="11FCEF70">
      <w:pPr>
        <w:pStyle w:val="2"/>
        <w:keepLines/>
        <w:widowControl/>
        <w:numPr>
          <w:ilvl w:val="0"/>
          <w:numId w:val="1"/>
        </w:numPr>
        <w:spacing w:before="0" w:after="0"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iCs/>
          <w:sz w:val="24"/>
          <w:szCs w:val="24"/>
        </w:rPr>
        <w:t xml:space="preserve">Zapoznałem się i akceptuję zapisy Regulaminu </w:t>
      </w:r>
      <w:r>
        <w:rPr>
          <w:rFonts w:ascii="Arial" w:hAnsi="Arial" w:cs="Arial"/>
          <w:b w:val="0"/>
          <w:sz w:val="24"/>
          <w:szCs w:val="24"/>
        </w:rPr>
        <w:t>udzielania wsparcia finansowego na utworzenie i utrzymanie miejsca pracy w przedsiębiorstwie społecznym bądź podmiotach ekonomii społecznej, w związku z przekształceniem w przedsiębiorstwa społeczne.</w:t>
      </w:r>
    </w:p>
    <w:p w14:paraId="2F7A60D9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94BF80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AA3DD13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6F0EF17">
      <w:pPr>
        <w:pStyle w:val="1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Style w:val="18"/>
          <w:rFonts w:hint="default" w:ascii="Arial" w:hAnsi="Arial" w:cs="Arial"/>
          <w:b/>
          <w:bCs/>
          <w:i w:val="0"/>
          <w:iCs w:val="0"/>
          <w:caps w:val="0"/>
          <w:color w:val="2C363A"/>
          <w:spacing w:val="0"/>
          <w:sz w:val="24"/>
          <w:szCs w:val="24"/>
          <w:shd w:val="clear" w:fill="FFFFFF"/>
        </w:rPr>
      </w:pPr>
      <w:r>
        <w:rPr>
          <w:rStyle w:val="18"/>
          <w:rFonts w:hint="default" w:ascii="Arial" w:hAnsi="Arial" w:cs="Arial"/>
          <w:b/>
          <w:bCs/>
          <w:i w:val="0"/>
          <w:iCs w:val="0"/>
          <w:caps w:val="0"/>
          <w:color w:val="2C363A"/>
          <w:spacing w:val="0"/>
          <w:sz w:val="24"/>
          <w:szCs w:val="24"/>
          <w:shd w:val="clear" w:fill="FFFFFF"/>
        </w:rPr>
        <w:t>ZAŁĄCZNIKI DO WNIOSKU:</w:t>
      </w:r>
      <w:bookmarkStart w:id="3" w:name="_GoBack"/>
      <w:bookmarkEnd w:id="3"/>
    </w:p>
    <w:p w14:paraId="17A75602">
      <w:pPr>
        <w:pStyle w:val="1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Style w:val="18"/>
          <w:rFonts w:hint="default" w:ascii="Arial" w:hAnsi="Arial" w:cs="Arial"/>
          <w:b/>
          <w:bCs/>
          <w:i w:val="0"/>
          <w:iCs w:val="0"/>
          <w:caps w:val="0"/>
          <w:color w:val="2C363A"/>
          <w:spacing w:val="0"/>
          <w:sz w:val="24"/>
          <w:szCs w:val="24"/>
          <w:shd w:val="clear" w:fill="FFFFFF"/>
        </w:rPr>
      </w:pPr>
      <w:r>
        <w:rPr>
          <w:rStyle w:val="18"/>
          <w:rFonts w:hint="default" w:ascii="Arial" w:hAnsi="Arial" w:cs="Arial"/>
          <w:b/>
          <w:bCs/>
          <w:i w:val="0"/>
          <w:iCs w:val="0"/>
          <w:caps w:val="0"/>
          <w:color w:val="2C363A"/>
          <w:spacing w:val="0"/>
          <w:sz w:val="24"/>
          <w:szCs w:val="24"/>
          <w:shd w:val="clear" w:fill="FFFFFF"/>
        </w:rPr>
        <w:t>Zgodnie z §5 ust.2 Regulaminu Udzielania Wsparcia Finansowego</w:t>
      </w:r>
    </w:p>
    <w:tbl>
      <w:tblPr>
        <w:tblStyle w:val="7"/>
        <w:tblpPr w:leftFromText="180" w:rightFromText="180" w:vertAnchor="text" w:horzAnchor="page" w:tblpX="882" w:tblpY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"/>
        <w:gridCol w:w="8232"/>
        <w:gridCol w:w="1139"/>
      </w:tblGrid>
      <w:tr w14:paraId="5865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3657E96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205A671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Biznesplan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12F768F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400D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1F383E1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2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4EA37BD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Załącznik 4 Wraz z kopiami  zaświadczeń o pomocy de minimis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5CF058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1A677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3C4105E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3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35E413A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Załącznik 5 wraz z kopiami zaświadczeń o pomocy de minimis lub oświadczenie o wielkości otrzymanej pomocy de minimis 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C95E72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  <w:p w14:paraId="7CD8333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14:paraId="59F0D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313D911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4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C39883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Załącznik 9 OŚWIADCZENIE DOT. SYTUACJI PODMIOTU W MOMENCIE UBIEGANIA SIĘ O WSPARCIE FINANSOWE/ ZAWARCIA UMOWY O UDZIELENIE WSPARCIA FINANSOWEGO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63CA2D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  <w:p w14:paraId="3594C58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 </w:t>
            </w:r>
          </w:p>
        </w:tc>
      </w:tr>
      <w:tr w14:paraId="4346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20D2FED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5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74B64A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Załącznik 11 Opinia OWES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01A85B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00C25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6D9DE78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6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386800E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Załącznik 12 do Regulaminu udzielania wsparcia finansowego na utworzenie i utrzymanie miejsca pracy w przedsiębiorstwie społecznym bądź podmiotach ekonomii społecznej, w związku z przekształceniem w przedsiębiorstwa społeczne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03C668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307D9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23A865A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7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0DAD806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Zaświadczenie z właściwego Zakładu Ubezpieczeń Społecznych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A6A43B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  <w:p w14:paraId="2C0B164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 </w:t>
            </w:r>
          </w:p>
        </w:tc>
      </w:tr>
      <w:tr w14:paraId="0D29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68D0F7A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8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443DD7D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Zaświadczenie z właściwego Urzędu Skarbowego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5AC2DD5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09B3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732294C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9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60CD1BF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Umowa dzierżawy, użyczenia, lub umowa najmu obiektu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2DBDCF3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528A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3D82829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10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0369F43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Dokumenty weryfikujące status osób, które zostaną zatrudnione na nowych miejscach pracy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848231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2E15C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6310288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11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68BBF9D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Potwierdzenie ukończenia wsparcia szkoleniowo-doradczego, w przypadku uczestników, którzy ukończyli cykl szkoleniowo-doradczy w wymiarze minimum w 75%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76E821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</w:t>
            </w:r>
          </w:p>
        </w:tc>
      </w:tr>
      <w:tr w14:paraId="186B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0344CCC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12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18BAA7C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Listy intencyjne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628288B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tak/nie</w:t>
            </w:r>
          </w:p>
        </w:tc>
      </w:tr>
      <w:tr w14:paraId="7864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49A7F7D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13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58C2D12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Sprawozdanie finansowe za ostatni zamknięty rok obrotowy (Bilans, rachunek zysków i strat wraz z informacją dodatkową).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091C291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tak/nie</w:t>
            </w:r>
          </w:p>
        </w:tc>
      </w:tr>
      <w:tr w14:paraId="4CBF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42561DE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14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C41D40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Przedmiar (zakres) robót budowlano-remontowych (w przypadku dostosowania lub adaptacji lokalu/budynku).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1D3B27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tak/nie</w:t>
            </w:r>
          </w:p>
        </w:tc>
      </w:tr>
      <w:tr w14:paraId="0842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0EC8A45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15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790A770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Dodatkowe dokumenty i/lub wyjaśnienia związane z planowaną działalnością (w szczególności w zakresie zagadnień związanych z lokalem, zezwoleniami i koncesjami na prowadzenie działalności).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4A06336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tak/nie</w:t>
            </w:r>
          </w:p>
        </w:tc>
      </w:tr>
      <w:tr w14:paraId="1009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dxa"/>
            <w:shd w:val="clear" w:color="auto" w:fill="FFFFFF"/>
            <w:vAlign w:val="center"/>
          </w:tcPr>
          <w:p w14:paraId="498802C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/>
                <w:bCs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16</w:t>
            </w:r>
          </w:p>
        </w:tc>
        <w:tc>
          <w:tcPr>
            <w:tcW w:w="8232" w:type="dxa"/>
            <w:shd w:val="clear" w:color="auto" w:fill="FFFFFF"/>
            <w:vAlign w:val="center"/>
          </w:tcPr>
          <w:p w14:paraId="69B1F6C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Pełnomocnictwo – w przypadku jeżeli umocowanie do reprezentowania podmiotu ekonomii społecznej nie wynika z dokumentu rejestrowego lub w przypadku gdy wniosek w imieniu grupy inicjatywnej składa jeden z jej członków.</w:t>
            </w:r>
          </w:p>
        </w:tc>
        <w:tc>
          <w:tcPr>
            <w:tcW w:w="1139" w:type="dxa"/>
            <w:shd w:val="clear" w:color="auto" w:fill="FFFFFF"/>
            <w:vAlign w:val="center"/>
          </w:tcPr>
          <w:p w14:paraId="36A33EB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line="360" w:lineRule="auto"/>
              <w:jc w:val="left"/>
              <w:rPr>
                <w:rFonts w:hint="default"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18"/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color w:val="2C363A"/>
                <w:spacing w:val="0"/>
                <w:sz w:val="24"/>
                <w:szCs w:val="24"/>
              </w:rPr>
              <w:t>tak/nie</w:t>
            </w:r>
          </w:p>
        </w:tc>
      </w:tr>
    </w:tbl>
    <w:p w14:paraId="1F8F6112">
      <w:pPr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76" w:lineRule="auto"/>
        <w:rPr>
          <w:rFonts w:hint="default" w:ascii="Arial" w:hAnsi="Arial" w:cs="Arial"/>
          <w:b w:val="0"/>
          <w:bCs w:val="0"/>
          <w:sz w:val="24"/>
          <w:szCs w:val="24"/>
        </w:rPr>
      </w:pPr>
    </w:p>
    <w:p w14:paraId="5A8BC4CE">
      <w:pPr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76" w:lineRule="auto"/>
        <w:rPr>
          <w:rFonts w:ascii="Arial" w:hAnsi="Arial" w:cs="Arial"/>
          <w:sz w:val="24"/>
          <w:szCs w:val="24"/>
        </w:rPr>
      </w:pPr>
    </w:p>
    <w:p w14:paraId="32006200">
      <w:pPr>
        <w:rPr>
          <w:rFonts w:ascii="Arial" w:hAnsi="Arial" w:cs="Arial"/>
          <w:sz w:val="24"/>
          <w:szCs w:val="24"/>
        </w:rPr>
        <w:sectPr>
          <w:headerReference r:id="rId4" w:type="default"/>
          <w:pgSz w:w="11910" w:h="16840"/>
          <w:pgMar w:top="2680" w:right="900" w:bottom="280" w:left="880" w:header="1874" w:footer="0" w:gutter="0"/>
          <w:cols w:space="708" w:num="1"/>
        </w:sectPr>
      </w:pPr>
    </w:p>
    <w:p w14:paraId="2610138C">
      <w:pPr>
        <w:spacing w:before="10" w:after="1"/>
        <w:rPr>
          <w:rFonts w:ascii="Arial" w:hAnsi="Arial" w:cs="Arial"/>
          <w:b/>
          <w:sz w:val="24"/>
          <w:szCs w:val="24"/>
        </w:rPr>
      </w:pPr>
    </w:p>
    <w:p w14:paraId="2BFF27AB">
      <w:pPr>
        <w:rPr>
          <w:rFonts w:ascii="Arial" w:hAnsi="Arial" w:cs="Arial"/>
          <w:b/>
          <w:sz w:val="24"/>
          <w:szCs w:val="24"/>
        </w:rPr>
      </w:pPr>
    </w:p>
    <w:p w14:paraId="76A188EF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E0F3369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 zapoznałem się z Regulaminem udzielania wsparcia finansowego.</w:t>
      </w:r>
    </w:p>
    <w:p w14:paraId="1833FCEB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1D7A7893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E705187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………...……………….…………………… </w:t>
      </w:r>
      <w:r>
        <w:rPr>
          <w:rFonts w:ascii="Arial" w:hAnsi="Arial" w:cs="Arial"/>
          <w:sz w:val="24"/>
          <w:szCs w:val="24"/>
        </w:rPr>
        <w:tab/>
      </w:r>
    </w:p>
    <w:p w14:paraId="35F495BD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(miejscowość i data)                                       </w:t>
      </w:r>
    </w:p>
    <w:p w14:paraId="03214A82">
      <w:pPr>
        <w:spacing w:line="276" w:lineRule="auto"/>
        <w:rPr>
          <w:rFonts w:ascii="Arial" w:hAnsi="Arial" w:cs="Arial"/>
          <w:sz w:val="24"/>
          <w:szCs w:val="24"/>
        </w:rPr>
      </w:pPr>
    </w:p>
    <w:p w14:paraId="2F33FE59">
      <w:pPr>
        <w:spacing w:line="276" w:lineRule="auto"/>
        <w:rPr>
          <w:rFonts w:ascii="Arial" w:hAnsi="Arial" w:cs="Arial"/>
          <w:sz w:val="24"/>
          <w:szCs w:val="24"/>
        </w:rPr>
      </w:pPr>
    </w:p>
    <w:p w14:paraId="78B15ABF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………...……………….……………………</w:t>
      </w:r>
    </w:p>
    <w:p w14:paraId="46F34DFE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Wnioskodawcy zgodnie ze sposobem reprezentacji określonym w KRS/podpis Lidera grupy inicjatywnej)</w:t>
      </w:r>
    </w:p>
    <w:p w14:paraId="7F03E5CE">
      <w:pPr>
        <w:spacing w:line="276" w:lineRule="auto"/>
        <w:rPr>
          <w:rFonts w:ascii="Arial" w:hAnsi="Arial" w:cs="Arial"/>
          <w:sz w:val="24"/>
          <w:szCs w:val="24"/>
        </w:rPr>
      </w:pPr>
    </w:p>
    <w:p w14:paraId="53941C8D">
      <w:pPr>
        <w:spacing w:line="276" w:lineRule="auto"/>
        <w:rPr>
          <w:rFonts w:ascii="Arial" w:hAnsi="Arial" w:cs="Arial"/>
          <w:sz w:val="24"/>
          <w:szCs w:val="24"/>
        </w:rPr>
      </w:pPr>
    </w:p>
    <w:p w14:paraId="74182BD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Oświadczam, że 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osoby przewidziane do wparcia finansowego nie były zatrudnione w danym PES/PS przez okres 12 miesięcy poprzedzających złożenie biznesplanu.</w:t>
      </w:r>
    </w:p>
    <w:p w14:paraId="5E575A35">
      <w:pPr>
        <w:spacing w:line="276" w:lineRule="auto"/>
        <w:rPr>
          <w:rFonts w:ascii="Arial" w:hAnsi="Arial" w:cs="Arial"/>
          <w:sz w:val="24"/>
          <w:szCs w:val="24"/>
        </w:rPr>
      </w:pPr>
    </w:p>
    <w:p w14:paraId="582C8196">
      <w:pPr>
        <w:spacing w:line="276" w:lineRule="auto"/>
        <w:rPr>
          <w:rFonts w:ascii="Arial" w:hAnsi="Arial" w:cs="Arial"/>
          <w:sz w:val="24"/>
          <w:szCs w:val="24"/>
        </w:rPr>
      </w:pPr>
    </w:p>
    <w:p w14:paraId="3E744BA2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………...……………….…………………… </w:t>
      </w:r>
      <w:r>
        <w:rPr>
          <w:rFonts w:ascii="Arial" w:hAnsi="Arial" w:cs="Arial"/>
          <w:sz w:val="24"/>
          <w:szCs w:val="24"/>
        </w:rPr>
        <w:tab/>
      </w:r>
    </w:p>
    <w:p w14:paraId="0E864E29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(miejscowość i data)                                       </w:t>
      </w:r>
    </w:p>
    <w:p w14:paraId="5171393C">
      <w:pPr>
        <w:spacing w:line="276" w:lineRule="auto"/>
        <w:rPr>
          <w:rFonts w:ascii="Arial" w:hAnsi="Arial" w:cs="Arial"/>
          <w:sz w:val="24"/>
          <w:szCs w:val="24"/>
        </w:rPr>
      </w:pPr>
    </w:p>
    <w:p w14:paraId="7FAD916E">
      <w:pPr>
        <w:spacing w:line="276" w:lineRule="auto"/>
        <w:rPr>
          <w:rFonts w:ascii="Arial" w:hAnsi="Arial" w:cs="Arial"/>
          <w:sz w:val="24"/>
          <w:szCs w:val="24"/>
        </w:rPr>
      </w:pPr>
    </w:p>
    <w:p w14:paraId="40B1129C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………...……………….……………………</w:t>
      </w:r>
    </w:p>
    <w:p w14:paraId="6423C901">
      <w:pPr>
        <w:tabs>
          <w:tab w:val="center" w:pos="1701"/>
          <w:tab w:val="center" w:pos="6663"/>
        </w:tabs>
        <w:spacing w:after="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Wnioskodawcy zgodnie ze sposobem reprezentacji określonym w KRS/podpis Lidera grupy inicjatywnej)</w:t>
      </w:r>
    </w:p>
    <w:p w14:paraId="4BE31F80">
      <w:pPr>
        <w:spacing w:line="276" w:lineRule="auto"/>
        <w:rPr>
          <w:rFonts w:ascii="Arial" w:hAnsi="Arial" w:cs="Arial"/>
          <w:sz w:val="24"/>
          <w:szCs w:val="24"/>
        </w:rPr>
      </w:pPr>
    </w:p>
    <w:p w14:paraId="633C602B">
      <w:pPr>
        <w:spacing w:line="276" w:lineRule="auto"/>
        <w:rPr>
          <w:rFonts w:ascii="Arial" w:hAnsi="Arial" w:cs="Arial"/>
          <w:sz w:val="24"/>
          <w:szCs w:val="24"/>
        </w:rPr>
      </w:pPr>
    </w:p>
    <w:sectPr>
      <w:headerReference r:id="rId5" w:type="default"/>
      <w:pgSz w:w="11906" w:h="16838"/>
      <w:pgMar w:top="851" w:right="992" w:bottom="1276" w:left="992" w:header="1701" w:footer="69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22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47FAF58B">
      <w:pPr>
        <w:pStyle w:val="14"/>
        <w:rPr>
          <w:rFonts w:ascii="Open Sans" w:hAnsi="Open Sans" w:cs="Open Sans"/>
        </w:rPr>
      </w:pPr>
      <w:r>
        <w:rPr>
          <w:rStyle w:val="13"/>
        </w:rPr>
        <w:footnoteRef/>
      </w:r>
      <w:r>
        <w:t xml:space="preserve"> </w:t>
      </w:r>
      <w:r>
        <w:rPr>
          <w:rFonts w:ascii="Open Sans" w:hAnsi="Open Sans" w:cs="Open Sans"/>
        </w:rPr>
        <w:t>Zakreślić właściwą formę</w:t>
      </w:r>
    </w:p>
  </w:footnote>
  <w:footnote w:id="1">
    <w:p w14:paraId="01AABA21">
      <w:pPr>
        <w:pStyle w:val="14"/>
        <w:rPr>
          <w:rFonts w:ascii="Open Sans" w:hAnsi="Open Sans" w:cs="Open Sans"/>
        </w:rPr>
      </w:pPr>
      <w:r>
        <w:rPr>
          <w:rStyle w:val="13"/>
          <w:rFonts w:ascii="Open Sans" w:hAnsi="Open Sans" w:cs="Open Sans"/>
        </w:rPr>
        <w:footnoteRef/>
      </w:r>
      <w:r>
        <w:rPr>
          <w:rFonts w:ascii="Open Sans" w:hAnsi="Open Sans" w:cs="Open Sans"/>
        </w:rPr>
        <w:t xml:space="preserve"> Dotyczy istniejących PES/PS</w:t>
      </w:r>
    </w:p>
  </w:footnote>
  <w:footnote w:id="2">
    <w:p w14:paraId="0DB3354B">
      <w:pPr>
        <w:pStyle w:val="14"/>
        <w:rPr>
          <w:rFonts w:ascii="Open Sans" w:hAnsi="Open Sans" w:cs="Open Sans"/>
        </w:rPr>
      </w:pPr>
      <w:r>
        <w:rPr>
          <w:rStyle w:val="13"/>
          <w:rFonts w:ascii="Open Sans" w:hAnsi="Open Sans" w:cs="Open Sans"/>
        </w:rPr>
        <w:footnoteRef/>
      </w:r>
      <w:r>
        <w:rPr>
          <w:rFonts w:ascii="Open Sans" w:hAnsi="Open Sans" w:cs="Open Sans"/>
        </w:rPr>
        <w:t xml:space="preserve"> Dotyczy podmiotów zarejestrowanych w KRS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23ED0">
    <w:pPr>
      <w:pStyle w:val="15"/>
    </w:pPr>
    <w:r>
      <w:rPr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844550</wp:posOffset>
          </wp:positionH>
          <wp:positionV relativeFrom="page">
            <wp:posOffset>782955</wp:posOffset>
          </wp:positionV>
          <wp:extent cx="5416550" cy="5118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6353" cy="51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224AC">
    <w:pPr>
      <w:pStyle w:val="15"/>
    </w:pPr>
    <w:r>
      <w:rPr>
        <w:lang w:eastAsia="pl-PL"/>
      </w:rPr>
      <w:drawing>
        <wp:inline distT="0" distB="0" distL="0" distR="0">
          <wp:extent cx="5759450" cy="742950"/>
          <wp:effectExtent l="0" t="0" r="0" b="0"/>
          <wp:docPr id="1326222165" name="Obraz 1" descr="C:\Users\Hania\AppData\Local\Temp\Temp1_Logotypy-KP-2021-2027_poziom-achromat (1).zip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22165" name="Obraz 1" descr="C:\Users\Hania\AppData\Local\Temp\Temp1_Logotypy-KP-2021-2027_poziom-achromat (1).zip\KP 2021-2027_poziom mon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73E2"/>
    <w:multiLevelType w:val="multilevel"/>
    <w:tmpl w:val="473173E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6"/>
    <w:footnote w:id="7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28"/>
    <w:rsid w:val="00016052"/>
    <w:rsid w:val="00016CFA"/>
    <w:rsid w:val="00030F71"/>
    <w:rsid w:val="00032743"/>
    <w:rsid w:val="00036C3C"/>
    <w:rsid w:val="000437F3"/>
    <w:rsid w:val="00044AB3"/>
    <w:rsid w:val="00046AEE"/>
    <w:rsid w:val="000538CD"/>
    <w:rsid w:val="000549CA"/>
    <w:rsid w:val="00054CC1"/>
    <w:rsid w:val="00056933"/>
    <w:rsid w:val="00057298"/>
    <w:rsid w:val="00063217"/>
    <w:rsid w:val="000724D6"/>
    <w:rsid w:val="00073062"/>
    <w:rsid w:val="000803F8"/>
    <w:rsid w:val="00097B66"/>
    <w:rsid w:val="00097C2A"/>
    <w:rsid w:val="000B469B"/>
    <w:rsid w:val="000B545F"/>
    <w:rsid w:val="000C4999"/>
    <w:rsid w:val="000C6F1C"/>
    <w:rsid w:val="000D6FE6"/>
    <w:rsid w:val="000E1C06"/>
    <w:rsid w:val="000E24E2"/>
    <w:rsid w:val="000E4C46"/>
    <w:rsid w:val="000F02BC"/>
    <w:rsid w:val="000F0744"/>
    <w:rsid w:val="00105641"/>
    <w:rsid w:val="00125AEF"/>
    <w:rsid w:val="00135CB8"/>
    <w:rsid w:val="00137FFE"/>
    <w:rsid w:val="00145C13"/>
    <w:rsid w:val="001512F7"/>
    <w:rsid w:val="00151AFD"/>
    <w:rsid w:val="00153DF4"/>
    <w:rsid w:val="00155CAD"/>
    <w:rsid w:val="00161442"/>
    <w:rsid w:val="0017030A"/>
    <w:rsid w:val="001706A7"/>
    <w:rsid w:val="0017694B"/>
    <w:rsid w:val="00182691"/>
    <w:rsid w:val="001835A2"/>
    <w:rsid w:val="00196ED1"/>
    <w:rsid w:val="001C13A4"/>
    <w:rsid w:val="001D6F9A"/>
    <w:rsid w:val="001E1784"/>
    <w:rsid w:val="001E6775"/>
    <w:rsid w:val="001F43C3"/>
    <w:rsid w:val="001F4D43"/>
    <w:rsid w:val="001F5FFB"/>
    <w:rsid w:val="00202CD8"/>
    <w:rsid w:val="0020404D"/>
    <w:rsid w:val="002109B1"/>
    <w:rsid w:val="00221633"/>
    <w:rsid w:val="00224F26"/>
    <w:rsid w:val="00225E63"/>
    <w:rsid w:val="00225F2B"/>
    <w:rsid w:val="00226274"/>
    <w:rsid w:val="00237AD3"/>
    <w:rsid w:val="00240410"/>
    <w:rsid w:val="0024226E"/>
    <w:rsid w:val="00252A19"/>
    <w:rsid w:val="00260CAA"/>
    <w:rsid w:val="00262227"/>
    <w:rsid w:val="00266A98"/>
    <w:rsid w:val="00266DAC"/>
    <w:rsid w:val="002676D7"/>
    <w:rsid w:val="00270D47"/>
    <w:rsid w:val="00273EB0"/>
    <w:rsid w:val="002811D2"/>
    <w:rsid w:val="002819C6"/>
    <w:rsid w:val="00284217"/>
    <w:rsid w:val="00285399"/>
    <w:rsid w:val="00291B9F"/>
    <w:rsid w:val="002A0026"/>
    <w:rsid w:val="002A1E24"/>
    <w:rsid w:val="002B198C"/>
    <w:rsid w:val="002B670F"/>
    <w:rsid w:val="002C2BE1"/>
    <w:rsid w:val="002C339C"/>
    <w:rsid w:val="002C4EF6"/>
    <w:rsid w:val="002C517B"/>
    <w:rsid w:val="002D783F"/>
    <w:rsid w:val="002F3E2F"/>
    <w:rsid w:val="002F503D"/>
    <w:rsid w:val="00303BAA"/>
    <w:rsid w:val="00311E5D"/>
    <w:rsid w:val="00312A7F"/>
    <w:rsid w:val="003176FA"/>
    <w:rsid w:val="0032009A"/>
    <w:rsid w:val="00321C95"/>
    <w:rsid w:val="00332B04"/>
    <w:rsid w:val="00332CFF"/>
    <w:rsid w:val="00333A5C"/>
    <w:rsid w:val="00335C3D"/>
    <w:rsid w:val="003360F7"/>
    <w:rsid w:val="003376D8"/>
    <w:rsid w:val="00340607"/>
    <w:rsid w:val="003506AD"/>
    <w:rsid w:val="00353907"/>
    <w:rsid w:val="00362179"/>
    <w:rsid w:val="00367771"/>
    <w:rsid w:val="003720EE"/>
    <w:rsid w:val="00375F01"/>
    <w:rsid w:val="00385D28"/>
    <w:rsid w:val="00397530"/>
    <w:rsid w:val="003A00F0"/>
    <w:rsid w:val="003B346B"/>
    <w:rsid w:val="003B57A1"/>
    <w:rsid w:val="003B6AC0"/>
    <w:rsid w:val="003C31B2"/>
    <w:rsid w:val="003C61EF"/>
    <w:rsid w:val="003E16FF"/>
    <w:rsid w:val="003E3AE0"/>
    <w:rsid w:val="003F2715"/>
    <w:rsid w:val="003F3362"/>
    <w:rsid w:val="003F3FF7"/>
    <w:rsid w:val="00402063"/>
    <w:rsid w:val="004104CE"/>
    <w:rsid w:val="00421989"/>
    <w:rsid w:val="00425B1B"/>
    <w:rsid w:val="00425E69"/>
    <w:rsid w:val="00433A2B"/>
    <w:rsid w:val="00433FBD"/>
    <w:rsid w:val="004419C1"/>
    <w:rsid w:val="004451A6"/>
    <w:rsid w:val="004476E0"/>
    <w:rsid w:val="00454185"/>
    <w:rsid w:val="00454ABA"/>
    <w:rsid w:val="00455BE0"/>
    <w:rsid w:val="0045640D"/>
    <w:rsid w:val="00464EF1"/>
    <w:rsid w:val="0048603A"/>
    <w:rsid w:val="004864D8"/>
    <w:rsid w:val="0049283F"/>
    <w:rsid w:val="004968C5"/>
    <w:rsid w:val="00497235"/>
    <w:rsid w:val="004A044C"/>
    <w:rsid w:val="004A1506"/>
    <w:rsid w:val="004A33D8"/>
    <w:rsid w:val="004A5F57"/>
    <w:rsid w:val="004A65B5"/>
    <w:rsid w:val="004B07BF"/>
    <w:rsid w:val="004B1528"/>
    <w:rsid w:val="004B1CD6"/>
    <w:rsid w:val="004C20A6"/>
    <w:rsid w:val="004C3A8A"/>
    <w:rsid w:val="004D1BBC"/>
    <w:rsid w:val="004D6B86"/>
    <w:rsid w:val="004E31E6"/>
    <w:rsid w:val="004E6B8A"/>
    <w:rsid w:val="004E77AE"/>
    <w:rsid w:val="004F1E53"/>
    <w:rsid w:val="004F74BF"/>
    <w:rsid w:val="00500E40"/>
    <w:rsid w:val="00502C5B"/>
    <w:rsid w:val="0050363E"/>
    <w:rsid w:val="00504482"/>
    <w:rsid w:val="005155D2"/>
    <w:rsid w:val="0051584B"/>
    <w:rsid w:val="00516B8D"/>
    <w:rsid w:val="00531875"/>
    <w:rsid w:val="00532BB8"/>
    <w:rsid w:val="0053399A"/>
    <w:rsid w:val="0053784B"/>
    <w:rsid w:val="0054170E"/>
    <w:rsid w:val="00547669"/>
    <w:rsid w:val="0055074F"/>
    <w:rsid w:val="00550E0C"/>
    <w:rsid w:val="00557A15"/>
    <w:rsid w:val="0056307C"/>
    <w:rsid w:val="00564128"/>
    <w:rsid w:val="005663B3"/>
    <w:rsid w:val="00574CD4"/>
    <w:rsid w:val="005779E4"/>
    <w:rsid w:val="00585E58"/>
    <w:rsid w:val="00591D49"/>
    <w:rsid w:val="00592B93"/>
    <w:rsid w:val="0059782D"/>
    <w:rsid w:val="005A109F"/>
    <w:rsid w:val="005A39B5"/>
    <w:rsid w:val="005A3B31"/>
    <w:rsid w:val="005B1FB3"/>
    <w:rsid w:val="005B299C"/>
    <w:rsid w:val="005B5305"/>
    <w:rsid w:val="005B6F9D"/>
    <w:rsid w:val="005C67EE"/>
    <w:rsid w:val="005C7A37"/>
    <w:rsid w:val="005D0C78"/>
    <w:rsid w:val="005D0D8C"/>
    <w:rsid w:val="005E238B"/>
    <w:rsid w:val="005F547D"/>
    <w:rsid w:val="005F585F"/>
    <w:rsid w:val="005F7129"/>
    <w:rsid w:val="00602ECD"/>
    <w:rsid w:val="00605CB4"/>
    <w:rsid w:val="00606DDC"/>
    <w:rsid w:val="006076E5"/>
    <w:rsid w:val="006165C9"/>
    <w:rsid w:val="0061695A"/>
    <w:rsid w:val="00616C4E"/>
    <w:rsid w:val="006237D8"/>
    <w:rsid w:val="00633261"/>
    <w:rsid w:val="006352C8"/>
    <w:rsid w:val="00635EE5"/>
    <w:rsid w:val="0064490E"/>
    <w:rsid w:val="00661CDB"/>
    <w:rsid w:val="0066643D"/>
    <w:rsid w:val="00677CAC"/>
    <w:rsid w:val="00681CC5"/>
    <w:rsid w:val="00682CF6"/>
    <w:rsid w:val="00684011"/>
    <w:rsid w:val="00685AC5"/>
    <w:rsid w:val="00690753"/>
    <w:rsid w:val="00697DD8"/>
    <w:rsid w:val="006A6342"/>
    <w:rsid w:val="006B260C"/>
    <w:rsid w:val="006B3268"/>
    <w:rsid w:val="006C4540"/>
    <w:rsid w:val="006C592B"/>
    <w:rsid w:val="006D7A21"/>
    <w:rsid w:val="006E33F6"/>
    <w:rsid w:val="006E414B"/>
    <w:rsid w:val="006F56DE"/>
    <w:rsid w:val="00701254"/>
    <w:rsid w:val="007016EA"/>
    <w:rsid w:val="00704FC8"/>
    <w:rsid w:val="00711C49"/>
    <w:rsid w:val="007204D8"/>
    <w:rsid w:val="007260C8"/>
    <w:rsid w:val="007475E1"/>
    <w:rsid w:val="007656D0"/>
    <w:rsid w:val="00766889"/>
    <w:rsid w:val="00773A97"/>
    <w:rsid w:val="00773DE7"/>
    <w:rsid w:val="00775BDD"/>
    <w:rsid w:val="00776D68"/>
    <w:rsid w:val="00782213"/>
    <w:rsid w:val="007849A5"/>
    <w:rsid w:val="00784EE8"/>
    <w:rsid w:val="00791106"/>
    <w:rsid w:val="00797D76"/>
    <w:rsid w:val="007A12B8"/>
    <w:rsid w:val="007A4628"/>
    <w:rsid w:val="007B3A8D"/>
    <w:rsid w:val="007C0935"/>
    <w:rsid w:val="007C3C20"/>
    <w:rsid w:val="007D004A"/>
    <w:rsid w:val="007F07A1"/>
    <w:rsid w:val="007F7C46"/>
    <w:rsid w:val="00803865"/>
    <w:rsid w:val="00803AF8"/>
    <w:rsid w:val="008043DE"/>
    <w:rsid w:val="0080555D"/>
    <w:rsid w:val="00805AB8"/>
    <w:rsid w:val="008066FD"/>
    <w:rsid w:val="00807A0A"/>
    <w:rsid w:val="00811A12"/>
    <w:rsid w:val="0081283E"/>
    <w:rsid w:val="00816B00"/>
    <w:rsid w:val="00823FC0"/>
    <w:rsid w:val="00832DEC"/>
    <w:rsid w:val="008340F2"/>
    <w:rsid w:val="00834B5D"/>
    <w:rsid w:val="00840F68"/>
    <w:rsid w:val="00842A05"/>
    <w:rsid w:val="0084434C"/>
    <w:rsid w:val="00847BC0"/>
    <w:rsid w:val="008519F7"/>
    <w:rsid w:val="00851AB2"/>
    <w:rsid w:val="008545CD"/>
    <w:rsid w:val="008553FE"/>
    <w:rsid w:val="00857B22"/>
    <w:rsid w:val="00861682"/>
    <w:rsid w:val="00862A5B"/>
    <w:rsid w:val="00876CAD"/>
    <w:rsid w:val="00882E76"/>
    <w:rsid w:val="00884B0E"/>
    <w:rsid w:val="008971F2"/>
    <w:rsid w:val="008A4B16"/>
    <w:rsid w:val="008B0BC0"/>
    <w:rsid w:val="008C2A24"/>
    <w:rsid w:val="008C2AF1"/>
    <w:rsid w:val="008C4230"/>
    <w:rsid w:val="008D395B"/>
    <w:rsid w:val="008D6B59"/>
    <w:rsid w:val="008E01A1"/>
    <w:rsid w:val="008E2E86"/>
    <w:rsid w:val="008F17C6"/>
    <w:rsid w:val="008F49F1"/>
    <w:rsid w:val="008F7FD6"/>
    <w:rsid w:val="009015B8"/>
    <w:rsid w:val="009022B4"/>
    <w:rsid w:val="0091493E"/>
    <w:rsid w:val="009172D1"/>
    <w:rsid w:val="00923B24"/>
    <w:rsid w:val="00926C55"/>
    <w:rsid w:val="00926CEA"/>
    <w:rsid w:val="0093114E"/>
    <w:rsid w:val="0093186F"/>
    <w:rsid w:val="00931D57"/>
    <w:rsid w:val="0094090D"/>
    <w:rsid w:val="009418DF"/>
    <w:rsid w:val="00944B33"/>
    <w:rsid w:val="009451D8"/>
    <w:rsid w:val="00951524"/>
    <w:rsid w:val="009607A7"/>
    <w:rsid w:val="00964FD8"/>
    <w:rsid w:val="009764CB"/>
    <w:rsid w:val="00993993"/>
    <w:rsid w:val="009A1167"/>
    <w:rsid w:val="009A69C5"/>
    <w:rsid w:val="009B4CA4"/>
    <w:rsid w:val="009B70D5"/>
    <w:rsid w:val="009B70EE"/>
    <w:rsid w:val="009C3903"/>
    <w:rsid w:val="009C5A51"/>
    <w:rsid w:val="009C6729"/>
    <w:rsid w:val="009C6E92"/>
    <w:rsid w:val="009D18FD"/>
    <w:rsid w:val="009D542A"/>
    <w:rsid w:val="009D7884"/>
    <w:rsid w:val="009E020B"/>
    <w:rsid w:val="009F040D"/>
    <w:rsid w:val="00A01552"/>
    <w:rsid w:val="00A042A7"/>
    <w:rsid w:val="00A14693"/>
    <w:rsid w:val="00A221D6"/>
    <w:rsid w:val="00A22BAF"/>
    <w:rsid w:val="00A22C5B"/>
    <w:rsid w:val="00A23D4F"/>
    <w:rsid w:val="00A42782"/>
    <w:rsid w:val="00A4628C"/>
    <w:rsid w:val="00A50381"/>
    <w:rsid w:val="00A62F82"/>
    <w:rsid w:val="00A67E26"/>
    <w:rsid w:val="00A73706"/>
    <w:rsid w:val="00A832F1"/>
    <w:rsid w:val="00A85ABD"/>
    <w:rsid w:val="00A91891"/>
    <w:rsid w:val="00A91EED"/>
    <w:rsid w:val="00A925D1"/>
    <w:rsid w:val="00A92C4D"/>
    <w:rsid w:val="00A93A4D"/>
    <w:rsid w:val="00A96286"/>
    <w:rsid w:val="00AA0691"/>
    <w:rsid w:val="00AA73C4"/>
    <w:rsid w:val="00AB02AC"/>
    <w:rsid w:val="00AB3737"/>
    <w:rsid w:val="00AB73FA"/>
    <w:rsid w:val="00AB7E22"/>
    <w:rsid w:val="00AC1036"/>
    <w:rsid w:val="00AC4092"/>
    <w:rsid w:val="00AC49A4"/>
    <w:rsid w:val="00AD24BC"/>
    <w:rsid w:val="00AE5189"/>
    <w:rsid w:val="00AE58A6"/>
    <w:rsid w:val="00B01C02"/>
    <w:rsid w:val="00B039B2"/>
    <w:rsid w:val="00B07759"/>
    <w:rsid w:val="00B10E6E"/>
    <w:rsid w:val="00B16B57"/>
    <w:rsid w:val="00B2484D"/>
    <w:rsid w:val="00B3229D"/>
    <w:rsid w:val="00B325FE"/>
    <w:rsid w:val="00B3511C"/>
    <w:rsid w:val="00B36D21"/>
    <w:rsid w:val="00B47F16"/>
    <w:rsid w:val="00B53608"/>
    <w:rsid w:val="00B53B90"/>
    <w:rsid w:val="00B54F78"/>
    <w:rsid w:val="00B62023"/>
    <w:rsid w:val="00B62EF4"/>
    <w:rsid w:val="00B647DE"/>
    <w:rsid w:val="00B6739E"/>
    <w:rsid w:val="00B710E9"/>
    <w:rsid w:val="00B711BF"/>
    <w:rsid w:val="00B81F77"/>
    <w:rsid w:val="00B83A6F"/>
    <w:rsid w:val="00B83D22"/>
    <w:rsid w:val="00B90377"/>
    <w:rsid w:val="00B93495"/>
    <w:rsid w:val="00B95E97"/>
    <w:rsid w:val="00BA641D"/>
    <w:rsid w:val="00BB00F9"/>
    <w:rsid w:val="00BB53CA"/>
    <w:rsid w:val="00BB609A"/>
    <w:rsid w:val="00BB7FFC"/>
    <w:rsid w:val="00BC1493"/>
    <w:rsid w:val="00BC23E2"/>
    <w:rsid w:val="00BC518B"/>
    <w:rsid w:val="00BC5249"/>
    <w:rsid w:val="00BD14ED"/>
    <w:rsid w:val="00BD1858"/>
    <w:rsid w:val="00BD4C50"/>
    <w:rsid w:val="00BD5D7A"/>
    <w:rsid w:val="00BE0BF7"/>
    <w:rsid w:val="00BF4016"/>
    <w:rsid w:val="00BF52C2"/>
    <w:rsid w:val="00C03E97"/>
    <w:rsid w:val="00C046A4"/>
    <w:rsid w:val="00C05E4F"/>
    <w:rsid w:val="00C07841"/>
    <w:rsid w:val="00C16E44"/>
    <w:rsid w:val="00C31D57"/>
    <w:rsid w:val="00C3249D"/>
    <w:rsid w:val="00C32C7F"/>
    <w:rsid w:val="00C32E99"/>
    <w:rsid w:val="00C33003"/>
    <w:rsid w:val="00C40621"/>
    <w:rsid w:val="00C52EAD"/>
    <w:rsid w:val="00C54BD7"/>
    <w:rsid w:val="00C54C58"/>
    <w:rsid w:val="00C57B40"/>
    <w:rsid w:val="00C62A05"/>
    <w:rsid w:val="00C62AFD"/>
    <w:rsid w:val="00C64827"/>
    <w:rsid w:val="00C73A2E"/>
    <w:rsid w:val="00C855D2"/>
    <w:rsid w:val="00C866E4"/>
    <w:rsid w:val="00C90FC2"/>
    <w:rsid w:val="00C91C5E"/>
    <w:rsid w:val="00CB2DE0"/>
    <w:rsid w:val="00CB6DCC"/>
    <w:rsid w:val="00CB72B7"/>
    <w:rsid w:val="00CC6E15"/>
    <w:rsid w:val="00CD17F7"/>
    <w:rsid w:val="00CD201A"/>
    <w:rsid w:val="00CE3302"/>
    <w:rsid w:val="00CE3465"/>
    <w:rsid w:val="00CF002D"/>
    <w:rsid w:val="00CF017B"/>
    <w:rsid w:val="00CF0564"/>
    <w:rsid w:val="00CF4672"/>
    <w:rsid w:val="00CF7353"/>
    <w:rsid w:val="00D00463"/>
    <w:rsid w:val="00D05F2F"/>
    <w:rsid w:val="00D1652A"/>
    <w:rsid w:val="00D17CA9"/>
    <w:rsid w:val="00D219DD"/>
    <w:rsid w:val="00D21CE8"/>
    <w:rsid w:val="00D22F75"/>
    <w:rsid w:val="00D27410"/>
    <w:rsid w:val="00D27A5B"/>
    <w:rsid w:val="00D27F62"/>
    <w:rsid w:val="00D330FB"/>
    <w:rsid w:val="00D47051"/>
    <w:rsid w:val="00D538AD"/>
    <w:rsid w:val="00D57EC3"/>
    <w:rsid w:val="00D868C0"/>
    <w:rsid w:val="00D93314"/>
    <w:rsid w:val="00DA0F77"/>
    <w:rsid w:val="00DA16B9"/>
    <w:rsid w:val="00DA235A"/>
    <w:rsid w:val="00DA4DB6"/>
    <w:rsid w:val="00DA72CE"/>
    <w:rsid w:val="00DB01C5"/>
    <w:rsid w:val="00DB53DE"/>
    <w:rsid w:val="00DB5E85"/>
    <w:rsid w:val="00DC1B79"/>
    <w:rsid w:val="00DC2A7B"/>
    <w:rsid w:val="00DC5913"/>
    <w:rsid w:val="00DD7C12"/>
    <w:rsid w:val="00DE0839"/>
    <w:rsid w:val="00DE15CD"/>
    <w:rsid w:val="00DE4997"/>
    <w:rsid w:val="00DF343F"/>
    <w:rsid w:val="00DF66CA"/>
    <w:rsid w:val="00E03011"/>
    <w:rsid w:val="00E07B53"/>
    <w:rsid w:val="00E20435"/>
    <w:rsid w:val="00E2155A"/>
    <w:rsid w:val="00E230C0"/>
    <w:rsid w:val="00E23641"/>
    <w:rsid w:val="00E2395F"/>
    <w:rsid w:val="00E249E1"/>
    <w:rsid w:val="00E30D0C"/>
    <w:rsid w:val="00E35D1B"/>
    <w:rsid w:val="00E43194"/>
    <w:rsid w:val="00E46A82"/>
    <w:rsid w:val="00E50D2E"/>
    <w:rsid w:val="00E555DA"/>
    <w:rsid w:val="00E61546"/>
    <w:rsid w:val="00E631AB"/>
    <w:rsid w:val="00E645CA"/>
    <w:rsid w:val="00E669DA"/>
    <w:rsid w:val="00E72C36"/>
    <w:rsid w:val="00E774E6"/>
    <w:rsid w:val="00E90003"/>
    <w:rsid w:val="00E92121"/>
    <w:rsid w:val="00E93F0F"/>
    <w:rsid w:val="00E94EE8"/>
    <w:rsid w:val="00E95042"/>
    <w:rsid w:val="00E95A0B"/>
    <w:rsid w:val="00EA06D8"/>
    <w:rsid w:val="00EB02F3"/>
    <w:rsid w:val="00EB18E4"/>
    <w:rsid w:val="00EB2D04"/>
    <w:rsid w:val="00EB3D26"/>
    <w:rsid w:val="00EC1CCA"/>
    <w:rsid w:val="00EC4D02"/>
    <w:rsid w:val="00ED0B85"/>
    <w:rsid w:val="00ED2727"/>
    <w:rsid w:val="00ED566E"/>
    <w:rsid w:val="00ED683C"/>
    <w:rsid w:val="00EF2925"/>
    <w:rsid w:val="00EF2D30"/>
    <w:rsid w:val="00F010D4"/>
    <w:rsid w:val="00F073E0"/>
    <w:rsid w:val="00F1534D"/>
    <w:rsid w:val="00F31044"/>
    <w:rsid w:val="00F33018"/>
    <w:rsid w:val="00F36739"/>
    <w:rsid w:val="00F377F9"/>
    <w:rsid w:val="00F447B4"/>
    <w:rsid w:val="00F460BD"/>
    <w:rsid w:val="00F465D3"/>
    <w:rsid w:val="00F4770F"/>
    <w:rsid w:val="00F60497"/>
    <w:rsid w:val="00F64F80"/>
    <w:rsid w:val="00F66CF9"/>
    <w:rsid w:val="00F823DD"/>
    <w:rsid w:val="00F836D0"/>
    <w:rsid w:val="00F878BB"/>
    <w:rsid w:val="00F908CA"/>
    <w:rsid w:val="00F9235E"/>
    <w:rsid w:val="00F9459D"/>
    <w:rsid w:val="00F94D2B"/>
    <w:rsid w:val="00F95535"/>
    <w:rsid w:val="00F97ACA"/>
    <w:rsid w:val="00FA0C31"/>
    <w:rsid w:val="00FA5C40"/>
    <w:rsid w:val="00FB378C"/>
    <w:rsid w:val="00FB537D"/>
    <w:rsid w:val="00FB71A0"/>
    <w:rsid w:val="00FC1C8C"/>
    <w:rsid w:val="00FC36ED"/>
    <w:rsid w:val="00FC4D5F"/>
    <w:rsid w:val="00FC5C35"/>
    <w:rsid w:val="00FD0F25"/>
    <w:rsid w:val="00FD2AB3"/>
    <w:rsid w:val="00FD4DF3"/>
    <w:rsid w:val="00FE03C0"/>
    <w:rsid w:val="00FE0ABB"/>
    <w:rsid w:val="00FE6C8D"/>
    <w:rsid w:val="00FF5F37"/>
    <w:rsid w:val="2BD65EF3"/>
    <w:rsid w:val="51C409B1"/>
    <w:rsid w:val="5D35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lang w:val="pl-PL" w:eastAsia="pl-PL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2"/>
    <w:qFormat/>
    <w:uiPriority w:val="99"/>
    <w:pPr>
      <w:keepNext/>
      <w:widowControl/>
      <w:autoSpaceDE w:val="0"/>
      <w:autoSpaceDN w:val="0"/>
      <w:jc w:val="both"/>
      <w:outlineLvl w:val="1"/>
    </w:pPr>
    <w:rPr>
      <w:rFonts w:ascii="Arial Narrow" w:hAnsi="Arial Narrow" w:cs="Arial Narrow"/>
      <w:b/>
      <w:bCs/>
      <w:sz w:val="24"/>
      <w:szCs w:val="24"/>
      <w:lang w:val="en-GB"/>
    </w:rPr>
  </w:style>
  <w:style w:type="paragraph" w:styleId="4">
    <w:name w:val="heading 3"/>
    <w:basedOn w:val="1"/>
    <w:next w:val="1"/>
    <w:link w:val="33"/>
    <w:qFormat/>
    <w:uiPriority w:val="99"/>
    <w:pPr>
      <w:keepNext/>
      <w:widowControl/>
      <w:autoSpaceDE w:val="0"/>
      <w:autoSpaceDN w:val="0"/>
      <w:jc w:val="both"/>
      <w:outlineLvl w:val="2"/>
    </w:pPr>
    <w:rPr>
      <w:rFonts w:ascii="Arial Narrow" w:hAnsi="Arial Narrow" w:cs="Arial Narrow"/>
      <w:b/>
      <w:bCs/>
      <w:lang w:val="en-GB"/>
    </w:rPr>
  </w:style>
  <w:style w:type="paragraph" w:styleId="5">
    <w:name w:val="heading 9"/>
    <w:basedOn w:val="1"/>
    <w:next w:val="1"/>
    <w:link w:val="38"/>
    <w:semiHidden/>
    <w:unhideWhenUsed/>
    <w:qFormat/>
    <w:uiPriority w:val="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6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31"/>
    <w:uiPriority w:val="0"/>
    <w:pPr>
      <w:widowControl/>
      <w:jc w:val="both"/>
    </w:pPr>
    <w:rPr>
      <w:sz w:val="24"/>
    </w:rPr>
  </w:style>
  <w:style w:type="paragraph" w:styleId="10">
    <w:name w:val="Body Text 2"/>
    <w:basedOn w:val="1"/>
    <w:link w:val="39"/>
    <w:semiHidden/>
    <w:unhideWhenUsed/>
    <w:uiPriority w:val="99"/>
    <w:pPr>
      <w:spacing w:after="120" w:line="480" w:lineRule="auto"/>
    </w:pPr>
  </w:style>
  <w:style w:type="paragraph" w:styleId="11">
    <w:name w:val="Body Text 3"/>
    <w:basedOn w:val="1"/>
    <w:link w:val="40"/>
    <w:semiHidden/>
    <w:unhideWhenUsed/>
    <w:uiPriority w:val="99"/>
    <w:pPr>
      <w:spacing w:after="120"/>
    </w:pPr>
    <w:rPr>
      <w:sz w:val="16"/>
      <w:szCs w:val="16"/>
    </w:rPr>
  </w:style>
  <w:style w:type="paragraph" w:styleId="12">
    <w:name w:val="footer"/>
    <w:basedOn w:val="1"/>
    <w:link w:val="25"/>
    <w:unhideWhenUsed/>
    <w:uiPriority w:val="99"/>
    <w:pPr>
      <w:widowControl/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13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14">
    <w:name w:val="footnote text"/>
    <w:basedOn w:val="1"/>
    <w:link w:val="49"/>
    <w:semiHidden/>
    <w:unhideWhenUsed/>
    <w:qFormat/>
    <w:uiPriority w:val="99"/>
  </w:style>
  <w:style w:type="paragraph" w:styleId="15">
    <w:name w:val="header"/>
    <w:basedOn w:val="1"/>
    <w:link w:val="24"/>
    <w:unhideWhenUsed/>
    <w:uiPriority w:val="99"/>
    <w:pPr>
      <w:widowControl/>
      <w:tabs>
        <w:tab w:val="center" w:pos="4536"/>
        <w:tab w:val="right" w:pos="9072"/>
      </w:tabs>
    </w:pPr>
    <w:rPr>
      <w:rFonts w:ascii="Calibri" w:hAnsi="Calibri" w:eastAsia="Calibri"/>
      <w:sz w:val="22"/>
      <w:szCs w:val="22"/>
      <w:lang w:eastAsia="en-US"/>
    </w:rPr>
  </w:style>
  <w:style w:type="character" w:styleId="16">
    <w:name w:val="Hyperlink"/>
    <w:basedOn w:val="6"/>
    <w:unhideWhenUsed/>
    <w:qFormat/>
    <w:uiPriority w:val="99"/>
    <w:rPr>
      <w:color w:val="0000FF"/>
      <w:u w:val="single"/>
    </w:r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styleId="18">
    <w:name w:val="Strong"/>
    <w:basedOn w:val="6"/>
    <w:qFormat/>
    <w:uiPriority w:val="22"/>
    <w:rPr>
      <w:b/>
      <w:bCs/>
    </w:rPr>
  </w:style>
  <w:style w:type="table" w:styleId="19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link w:val="30"/>
    <w:qFormat/>
    <w:uiPriority w:val="0"/>
    <w:pPr>
      <w:widowControl/>
      <w:ind w:left="284"/>
      <w:jc w:val="center"/>
    </w:pPr>
    <w:rPr>
      <w:b/>
      <w:sz w:val="24"/>
    </w:rPr>
  </w:style>
  <w:style w:type="paragraph" w:styleId="21">
    <w:name w:val="toc 1"/>
    <w:basedOn w:val="1"/>
    <w:next w:val="1"/>
    <w:autoRedefine/>
    <w:unhideWhenUsed/>
    <w:uiPriority w:val="39"/>
    <w:pPr>
      <w:tabs>
        <w:tab w:val="left" w:pos="1320"/>
        <w:tab w:val="right" w:leader="dot" w:pos="9912"/>
      </w:tabs>
      <w:spacing w:line="360" w:lineRule="auto"/>
    </w:pPr>
    <w:rPr>
      <w:rFonts w:asciiTheme="minorHAnsi" w:hAnsiTheme="minorHAnsi" w:cstheme="minorHAnsi"/>
      <w:b/>
      <w:color w:val="000000" w:themeColor="text1"/>
      <w:sz w:val="24"/>
      <w:szCs w:val="24"/>
      <w14:textFill>
        <w14:solidFill>
          <w14:schemeClr w14:val="tx1"/>
        </w14:solidFill>
      </w14:textFill>
    </w:rPr>
  </w:style>
  <w:style w:type="paragraph" w:styleId="22">
    <w:name w:val="toc 2"/>
    <w:basedOn w:val="1"/>
    <w:next w:val="1"/>
    <w:autoRedefine/>
    <w:unhideWhenUsed/>
    <w:qFormat/>
    <w:uiPriority w:val="39"/>
    <w:pPr>
      <w:ind w:left="200"/>
    </w:pPr>
  </w:style>
  <w:style w:type="paragraph" w:styleId="23">
    <w:name w:val="toc 3"/>
    <w:basedOn w:val="1"/>
    <w:next w:val="1"/>
    <w:autoRedefine/>
    <w:unhideWhenUsed/>
    <w:qFormat/>
    <w:uiPriority w:val="39"/>
    <w:pPr>
      <w:tabs>
        <w:tab w:val="right" w:leader="dot" w:pos="9912"/>
      </w:tabs>
      <w:spacing w:line="360" w:lineRule="auto"/>
      <w:ind w:left="400"/>
    </w:pPr>
  </w:style>
  <w:style w:type="character" w:customStyle="1" w:styleId="24">
    <w:name w:val="Nagłówek Znak"/>
    <w:basedOn w:val="6"/>
    <w:link w:val="15"/>
    <w:uiPriority w:val="99"/>
  </w:style>
  <w:style w:type="character" w:customStyle="1" w:styleId="25">
    <w:name w:val="Stopka Znak"/>
    <w:basedOn w:val="6"/>
    <w:link w:val="12"/>
    <w:uiPriority w:val="99"/>
  </w:style>
  <w:style w:type="character" w:customStyle="1" w:styleId="26">
    <w:name w:val="Tekst dymka Znak"/>
    <w:basedOn w:val="6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27">
    <w:name w:val="tekst_8p"/>
    <w:basedOn w:val="1"/>
    <w:uiPriority w:val="99"/>
    <w:pPr>
      <w:widowControl/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hAnsi="Tahoma" w:eastAsia="Calibri" w:cs="Tahoma"/>
      <w:color w:val="000000"/>
      <w:sz w:val="16"/>
      <w:szCs w:val="16"/>
      <w:lang w:val="en-GB" w:eastAsia="en-US"/>
    </w:rPr>
  </w:style>
  <w:style w:type="paragraph" w:customStyle="1" w:styleId="28">
    <w:name w:val="Tekst 12p"/>
    <w:basedOn w:val="1"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ahoma" w:hAnsi="Tahoma" w:eastAsia="Calibri" w:cs="Tahoma"/>
      <w:color w:val="000000"/>
      <w:sz w:val="24"/>
      <w:szCs w:val="24"/>
      <w:lang w:val="en-GB" w:eastAsia="en-US"/>
    </w:rPr>
  </w:style>
  <w:style w:type="character" w:customStyle="1" w:styleId="29">
    <w:name w:val="Bold"/>
    <w:uiPriority w:val="99"/>
    <w:rPr>
      <w:b/>
      <w:bCs/>
    </w:rPr>
  </w:style>
  <w:style w:type="character" w:customStyle="1" w:styleId="30">
    <w:name w:val="Tytuł Znak"/>
    <w:basedOn w:val="6"/>
    <w:link w:val="20"/>
    <w:uiPriority w:val="0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customStyle="1" w:styleId="31">
    <w:name w:val="Tekst podstawowy Znak"/>
    <w:basedOn w:val="6"/>
    <w:link w:val="9"/>
    <w:uiPriority w:val="0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customStyle="1" w:styleId="32">
    <w:name w:val="Nagłówek 2 Znak"/>
    <w:basedOn w:val="6"/>
    <w:link w:val="3"/>
    <w:uiPriority w:val="99"/>
    <w:rPr>
      <w:rFonts w:ascii="Arial Narrow" w:hAnsi="Arial Narrow" w:eastAsia="Times New Roman" w:cs="Arial Narrow"/>
      <w:b/>
      <w:bCs/>
      <w:sz w:val="24"/>
      <w:szCs w:val="24"/>
      <w:lang w:val="en-GB"/>
    </w:rPr>
  </w:style>
  <w:style w:type="character" w:customStyle="1" w:styleId="33">
    <w:name w:val="Nagłówek 3 Znak"/>
    <w:basedOn w:val="6"/>
    <w:link w:val="4"/>
    <w:uiPriority w:val="99"/>
    <w:rPr>
      <w:rFonts w:ascii="Arial Narrow" w:hAnsi="Arial Narrow" w:eastAsia="Times New Roman" w:cs="Arial Narrow"/>
      <w:b/>
      <w:bCs/>
      <w:lang w:val="en-GB"/>
    </w:rPr>
  </w:style>
  <w:style w:type="character" w:customStyle="1" w:styleId="34">
    <w:name w:val="Nagłówek 1 Znak"/>
    <w:basedOn w:val="6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35">
    <w:name w:val="Standardowy1"/>
    <w:uiPriority w:val="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customStyle="1" w:styleId="36">
    <w:name w:val="Nagłówek strony"/>
    <w:uiPriority w:val="99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 w:eastAsia="Times New Roman" w:cs="Times New Roman"/>
      <w:lang w:val="pl-PL" w:eastAsia="pl-PL" w:bidi="ar-SA"/>
    </w:rPr>
  </w:style>
  <w:style w:type="paragraph" w:customStyle="1" w:styleId="37">
    <w:name w:val="tabela"/>
    <w:uiPriority w:val="99"/>
    <w:pPr>
      <w:autoSpaceDE w:val="0"/>
      <w:autoSpaceDN w:val="0"/>
      <w:adjustRightInd w:val="0"/>
      <w:spacing w:before="40" w:after="40"/>
    </w:pPr>
    <w:rPr>
      <w:rFonts w:ascii="Tahoma" w:hAnsi="Tahoma" w:eastAsia="Times New Roman" w:cs="Tahoma"/>
      <w:sz w:val="18"/>
      <w:szCs w:val="18"/>
      <w:lang w:val="pl-PL" w:eastAsia="pl-PL" w:bidi="ar-SA"/>
    </w:rPr>
  </w:style>
  <w:style w:type="character" w:customStyle="1" w:styleId="38">
    <w:name w:val="Nagłówek 9 Znak"/>
    <w:basedOn w:val="6"/>
    <w:link w:val="5"/>
    <w:semiHidden/>
    <w:uiPriority w:val="9"/>
    <w:rPr>
      <w:rFonts w:ascii="Cambria" w:hAnsi="Cambria" w:eastAsia="Times New Roman" w:cs="Times New Roman"/>
      <w:sz w:val="22"/>
      <w:szCs w:val="22"/>
    </w:rPr>
  </w:style>
  <w:style w:type="character" w:customStyle="1" w:styleId="39">
    <w:name w:val="Tekst podstawowy 2 Znak"/>
    <w:basedOn w:val="6"/>
    <w:link w:val="10"/>
    <w:semiHidden/>
    <w:uiPriority w:val="99"/>
    <w:rPr>
      <w:rFonts w:ascii="Times New Roman" w:hAnsi="Times New Roman" w:eastAsia="Times New Roman"/>
    </w:rPr>
  </w:style>
  <w:style w:type="character" w:customStyle="1" w:styleId="40">
    <w:name w:val="Tekst podstawowy 3 Znak"/>
    <w:basedOn w:val="6"/>
    <w:link w:val="11"/>
    <w:semiHidden/>
    <w:qFormat/>
    <w:uiPriority w:val="99"/>
    <w:rPr>
      <w:rFonts w:ascii="Times New Roman" w:hAnsi="Times New Roman" w:eastAsia="Times New Roman"/>
      <w:sz w:val="16"/>
      <w:szCs w:val="16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paragraph" w:customStyle="1" w:styleId="43">
    <w:name w:val="Default"/>
    <w:qFormat/>
    <w:uiPriority w:val="99"/>
    <w:pPr>
      <w:autoSpaceDE w:val="0"/>
      <w:autoSpaceDN w:val="0"/>
      <w:adjustRightInd w:val="0"/>
    </w:pPr>
    <w:rPr>
      <w:rFonts w:ascii="Roboto Slab" w:hAnsi="Roboto Slab" w:eastAsia="Calibri" w:cs="Roboto Slab"/>
      <w:color w:val="000000"/>
      <w:sz w:val="24"/>
      <w:szCs w:val="24"/>
      <w:lang w:val="pl-PL" w:eastAsia="pl-PL" w:bidi="ar-SA"/>
    </w:rPr>
  </w:style>
  <w:style w:type="paragraph" w:customStyle="1" w:styleId="44">
    <w:name w:val="Pa2"/>
    <w:basedOn w:val="43"/>
    <w:next w:val="43"/>
    <w:qFormat/>
    <w:uiPriority w:val="99"/>
    <w:pPr>
      <w:spacing w:line="701" w:lineRule="atLeast"/>
    </w:pPr>
    <w:rPr>
      <w:rFonts w:cs="Times New Roman"/>
      <w:color w:val="auto"/>
    </w:rPr>
  </w:style>
  <w:style w:type="character" w:customStyle="1" w:styleId="45">
    <w:name w:val="A3"/>
    <w:qFormat/>
    <w:uiPriority w:val="99"/>
    <w:rPr>
      <w:rFonts w:cs="Roboto Slab"/>
      <w:color w:val="000000"/>
      <w:sz w:val="97"/>
      <w:szCs w:val="97"/>
    </w:rPr>
  </w:style>
  <w:style w:type="paragraph" w:customStyle="1" w:styleId="46">
    <w:name w:val="Nagłówek1"/>
    <w:basedOn w:val="1"/>
    <w:next w:val="9"/>
    <w:qFormat/>
    <w:uiPriority w:val="0"/>
    <w:pPr>
      <w:keepNext/>
      <w:widowControl/>
      <w:suppressAutoHyphens/>
      <w:spacing w:before="240" w:after="120" w:line="259" w:lineRule="auto"/>
    </w:pPr>
    <w:rPr>
      <w:rFonts w:ascii="Arial" w:hAnsi="Arial" w:eastAsia="Microsoft YaHei" w:cs="Mangal"/>
      <w:sz w:val="28"/>
      <w:szCs w:val="28"/>
      <w:lang w:eastAsia="ar-SA"/>
    </w:rPr>
  </w:style>
  <w:style w:type="paragraph" w:customStyle="1" w:styleId="47">
    <w:name w:val="WW-Zawartość tabeli11"/>
    <w:basedOn w:val="9"/>
    <w:qFormat/>
    <w:uiPriority w:val="0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character" w:customStyle="1" w:styleId="48">
    <w:name w:val="wartosc_param"/>
    <w:basedOn w:val="6"/>
    <w:qFormat/>
    <w:uiPriority w:val="0"/>
  </w:style>
  <w:style w:type="character" w:customStyle="1" w:styleId="49">
    <w:name w:val="Tekst przypisu dolnego Znak"/>
    <w:basedOn w:val="6"/>
    <w:link w:val="14"/>
    <w:semiHidden/>
    <w:qFormat/>
    <w:uiPriority w:val="99"/>
    <w:rPr>
      <w:rFonts w:ascii="Times New Roman" w:hAnsi="Times New Roman" w:eastAsia="Times New Roman"/>
    </w:rPr>
  </w:style>
  <w:style w:type="table" w:customStyle="1" w:styleId="50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">
    <w:name w:val="Table Paragraph"/>
    <w:basedOn w:val="1"/>
    <w:qFormat/>
    <w:uiPriority w:val="1"/>
    <w:pPr>
      <w:autoSpaceDE w:val="0"/>
      <w:autoSpaceDN w:val="0"/>
    </w:pPr>
    <w:rPr>
      <w:rFonts w:ascii="Arial" w:hAnsi="Arial" w:eastAsia="Arial" w:cs="Arial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10AA8-224D-4B97-B67A-3CABBDB5A5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935</Words>
  <Characters>5613</Characters>
  <Lines>46</Lines>
  <Paragraphs>13</Paragraphs>
  <TotalTime>0</TotalTime>
  <ScaleCrop>false</ScaleCrop>
  <LinksUpToDate>false</LinksUpToDate>
  <CharactersWithSpaces>6535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2024-05-08T07:44:00Z</dcterms:created>
  <dc:creator>Mirek</dc:creator>
  <cp:lastModifiedBy>Magdalena</cp:lastModifiedBy>
  <cp:lastPrinted>2023-01-26T12:29:00Z</cp:lastPrinted>
  <dcterms:modified xsi:type="dcterms:W3CDTF">2024-09-09T08:57:20Z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E9447767E8534DC7BAF3E5138B75C40C_12</vt:lpwstr>
  </property>
</Properties>
</file>